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0C" w:rsidRPr="00C5360C" w:rsidRDefault="00C5360C" w:rsidP="002266B2">
      <w:pPr>
        <w:pStyle w:val="1"/>
      </w:pPr>
      <w:r>
        <w:t xml:space="preserve">Разные битвы на разных поверхностях или «Монстры повсюду». </w:t>
      </w:r>
      <w:r w:rsidRPr="00C5360C">
        <w:t>(</w:t>
      </w:r>
      <w:r>
        <w:rPr>
          <w:lang w:val="en-US"/>
        </w:rPr>
        <w:t>RPG</w:t>
      </w:r>
      <w:r w:rsidRPr="00C5360C">
        <w:t xml:space="preserve"> </w:t>
      </w:r>
      <w:r>
        <w:rPr>
          <w:lang w:val="en-US"/>
        </w:rPr>
        <w:t>Maker</w:t>
      </w:r>
      <w:r w:rsidRPr="00C5360C">
        <w:t xml:space="preserve"> 2003)</w:t>
      </w:r>
    </w:p>
    <w:p w:rsidR="002266B2" w:rsidRDefault="002266B2" w:rsidP="002266B2">
      <w:pPr>
        <w:pStyle w:val="1"/>
      </w:pPr>
      <w:r>
        <w:t>Введение.</w:t>
      </w:r>
    </w:p>
    <w:p w:rsidR="00DB0F72" w:rsidRDefault="00DB0F72" w:rsidP="00DB0F72">
      <w:r>
        <w:t xml:space="preserve">Сегодня я расскажу о том, как сделать так, чтобы на </w:t>
      </w:r>
      <w:proofErr w:type="spellStart"/>
      <w:r>
        <w:t>РПГ-мейкере</w:t>
      </w:r>
      <w:proofErr w:type="spellEnd"/>
      <w:r w:rsidR="00C5360C">
        <w:t xml:space="preserve"> на</w:t>
      </w:r>
      <w:r>
        <w:t xml:space="preserve"> разных территориях карты отображались разные поверхности и разные группы монстров</w:t>
      </w:r>
      <w:r w:rsidR="00094066">
        <w:t xml:space="preserve">  в битвах</w:t>
      </w:r>
      <w:r>
        <w:t>. В целом материал очень простой и рассчитан для новичков</w:t>
      </w:r>
      <w:r w:rsidR="00C5360C">
        <w:t>.</w:t>
      </w:r>
      <w:r>
        <w:t xml:space="preserve"> </w:t>
      </w:r>
      <w:r w:rsidR="00C5360C">
        <w:t>Б</w:t>
      </w:r>
      <w:r>
        <w:t>олее того</w:t>
      </w:r>
      <w:r w:rsidR="00C5360C">
        <w:t>,</w:t>
      </w:r>
      <w:r>
        <w:t xml:space="preserve"> </w:t>
      </w:r>
      <w:r w:rsidR="00C5360C">
        <w:t xml:space="preserve">урок </w:t>
      </w:r>
      <w:r>
        <w:t>подкрепле</w:t>
      </w:r>
      <w:r w:rsidR="00C5360C">
        <w:t>н</w:t>
      </w:r>
      <w:r>
        <w:t xml:space="preserve"> проектом с примером, так что понять и разобраться не составит труда. Если же </w:t>
      </w:r>
      <w:proofErr w:type="gramStart"/>
      <w:r>
        <w:t>будут</w:t>
      </w:r>
      <w:proofErr w:type="gramEnd"/>
      <w:r>
        <w:t xml:space="preserve"> какие вопросы, то с удовольствием отвечу и уточню. </w:t>
      </w:r>
    </w:p>
    <w:p w:rsidR="00B63F8D" w:rsidRPr="002266B2" w:rsidRDefault="00DB0F72" w:rsidP="002266B2">
      <w:pPr>
        <w:pStyle w:val="1"/>
      </w:pPr>
      <w:proofErr w:type="spellStart"/>
      <w:r w:rsidRPr="002266B2">
        <w:t>Заготовочка</w:t>
      </w:r>
      <w:proofErr w:type="spellEnd"/>
      <w:r w:rsidRPr="002266B2">
        <w:t>.</w:t>
      </w:r>
    </w:p>
    <w:p w:rsidR="00DB0F72" w:rsidRDefault="00DB0F72" w:rsidP="00DB0F72">
      <w:r>
        <w:t xml:space="preserve">Первое, что нам понадобится – это карта с разными поверхностями. Я не стала церемониться и взяла стандартную </w:t>
      </w:r>
      <w:r w:rsidR="00C5360C">
        <w:t>графику и сделала на ней остров.</w:t>
      </w:r>
      <w:r>
        <w:t xml:space="preserve"> </w:t>
      </w:r>
    </w:p>
    <w:p w:rsidR="00DB0F72" w:rsidRDefault="00DB0F72" w:rsidP="00DB0F72">
      <w:r>
        <w:t>Теперь давайте с вами перейдем в базу данных – там у нас и будет основа.</w:t>
      </w:r>
    </w:p>
    <w:p w:rsidR="002266B2" w:rsidRDefault="002266B2" w:rsidP="002266B2">
      <w:pPr>
        <w:pStyle w:val="1"/>
      </w:pPr>
      <w:r>
        <w:t>Поверхности.</w:t>
      </w:r>
    </w:p>
    <w:p w:rsidR="002266B2" w:rsidRDefault="002266B2" w:rsidP="00DB0F72">
      <w:r>
        <w:t xml:space="preserve">Начнем </w:t>
      </w:r>
      <w:r w:rsidR="007A0375">
        <w:t xml:space="preserve">с </w:t>
      </w:r>
      <w:r>
        <w:t xml:space="preserve">отображения </w:t>
      </w:r>
      <w:r w:rsidR="007A0375">
        <w:t>нужного пейзажа местности</w:t>
      </w:r>
      <w:r>
        <w:t xml:space="preserve"> на карте.</w:t>
      </w:r>
    </w:p>
    <w:p w:rsidR="002266B2" w:rsidRPr="002266B2" w:rsidRDefault="00DB0F72" w:rsidP="00DB0F72">
      <w:pPr>
        <w:rPr>
          <w:b/>
        </w:rPr>
      </w:pPr>
      <w:r w:rsidRPr="002266B2">
        <w:rPr>
          <w:b/>
        </w:rPr>
        <w:t xml:space="preserve">Переходим на вкладку Земля. </w:t>
      </w:r>
    </w:p>
    <w:p w:rsidR="00DB0F72" w:rsidRDefault="00DB0F72" w:rsidP="00DB0F72">
      <w:r>
        <w:t xml:space="preserve">Там задаются типы поверхностей. </w:t>
      </w:r>
    </w:p>
    <w:p w:rsidR="00DB0F72" w:rsidRDefault="00DB0F72" w:rsidP="00C5360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994815" cy="3009900"/>
            <wp:effectExtent l="19050" t="0" r="56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55" cy="301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F72" w:rsidRDefault="00DB0F72" w:rsidP="00DB0F72">
      <w:r>
        <w:t xml:space="preserve">Здесь мы выбираем картинки для всех поверхностей, которые будем использовать и называем каждую своим именем. </w:t>
      </w:r>
    </w:p>
    <w:p w:rsidR="00DB0F72" w:rsidRPr="002266B2" w:rsidRDefault="00DB0F72" w:rsidP="00DB0F72">
      <w:pPr>
        <w:rPr>
          <w:b/>
        </w:rPr>
      </w:pPr>
      <w:r w:rsidRPr="002266B2">
        <w:rPr>
          <w:b/>
        </w:rPr>
        <w:t>Теперь переходим на вкладку Чипы</w:t>
      </w:r>
    </w:p>
    <w:p w:rsidR="002266B2" w:rsidRDefault="002266B2" w:rsidP="00C5360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943837" cy="29718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837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F72" w:rsidRDefault="00DB0F72" w:rsidP="00DB0F72">
      <w:r>
        <w:t xml:space="preserve">Как можно заметить, </w:t>
      </w:r>
      <w:r w:rsidR="002266B2">
        <w:t xml:space="preserve">наши типы земли отобразились справа в списке. Теперь нажимаем кнопку земля, выбираем тип из списка и </w:t>
      </w:r>
      <w:proofErr w:type="spellStart"/>
      <w:r w:rsidR="002266B2">
        <w:t>кликаем</w:t>
      </w:r>
      <w:proofErr w:type="spellEnd"/>
      <w:r w:rsidR="002266B2">
        <w:t xml:space="preserve"> на изображение </w:t>
      </w:r>
      <w:proofErr w:type="spellStart"/>
      <w:r w:rsidR="002266B2">
        <w:t>тайла</w:t>
      </w:r>
      <w:proofErr w:type="spellEnd"/>
      <w:r w:rsidR="002266B2">
        <w:t xml:space="preserve"> на карте – там появляется циферка, соответствующая номеру (</w:t>
      </w:r>
      <w:proofErr w:type="gramStart"/>
      <w:r w:rsidR="002266B2">
        <w:rPr>
          <w:lang w:val="en-US"/>
        </w:rPr>
        <w:t>ID</w:t>
      </w:r>
      <w:proofErr w:type="gramEnd"/>
      <w:r w:rsidR="002266B2">
        <w:t xml:space="preserve"> если хотите) выбранному в поле «Типы Земли» участку земли.  Таким образом, выбирая «Море» в списке «Типы земли», а </w:t>
      </w:r>
      <w:proofErr w:type="gramStart"/>
      <w:r w:rsidR="002266B2">
        <w:t>затем</w:t>
      </w:r>
      <w:proofErr w:type="gramEnd"/>
      <w:r w:rsidR="002266B2">
        <w:t xml:space="preserve"> тыкая на изображение море на </w:t>
      </w:r>
      <w:proofErr w:type="spellStart"/>
      <w:r w:rsidR="002266B2">
        <w:t>чипсете</w:t>
      </w:r>
      <w:proofErr w:type="spellEnd"/>
      <w:r w:rsidR="002266B2">
        <w:t xml:space="preserve"> мы задаем там тип поверхности «Море» и там будет отображаться морской пейзаж, в случае, когда на нас нападут монстры. Также и с другими поверхностями – всё очень просто!</w:t>
      </w:r>
    </w:p>
    <w:p w:rsidR="007A0375" w:rsidRDefault="007A0375" w:rsidP="00DB0F72">
      <w:r>
        <w:t xml:space="preserve">Теперь можете протестировать первые плоды этого урока. </w:t>
      </w:r>
      <w:r w:rsidR="00AE348D">
        <w:t xml:space="preserve">Работает? Тогда, наконец-то, переходим к нашим хорошим и любимым… монстрам! </w:t>
      </w:r>
    </w:p>
    <w:p w:rsidR="007A0375" w:rsidRDefault="007A0375" w:rsidP="007A0375">
      <w:pPr>
        <w:pStyle w:val="1"/>
      </w:pPr>
      <w:r>
        <w:t>А вот теперь монстры.</w:t>
      </w:r>
    </w:p>
    <w:p w:rsidR="007A0375" w:rsidRDefault="007A0375" w:rsidP="007A0375"/>
    <w:p w:rsidR="007A0375" w:rsidRDefault="007A0375" w:rsidP="007A0375">
      <w:r>
        <w:t>Первым делом открываем вкладку «</w:t>
      </w:r>
      <w:r w:rsidRPr="007A0375">
        <w:rPr>
          <w:b/>
        </w:rPr>
        <w:t>Группы монстров</w:t>
      </w:r>
      <w:r>
        <w:t>» в базе данных.</w:t>
      </w:r>
    </w:p>
    <w:p w:rsidR="007A0375" w:rsidRDefault="007A0375" w:rsidP="007A0375">
      <w:r>
        <w:t xml:space="preserve">Ну, вы ведь придумали какие твари будут водиться на какой </w:t>
      </w:r>
      <w:proofErr w:type="gramStart"/>
      <w:r>
        <w:t>местности</w:t>
      </w:r>
      <w:proofErr w:type="gramEnd"/>
      <w:r>
        <w:t xml:space="preserve"> не так ли? </w:t>
      </w:r>
      <w:proofErr w:type="gramStart"/>
      <w:r>
        <w:t>Ну</w:t>
      </w:r>
      <w:proofErr w:type="gramEnd"/>
      <w:r>
        <w:t xml:space="preserve"> так вот – создаем группы с названием местностей, например – «для травы», «для пустыни», «для леса» </w:t>
      </w:r>
      <w:proofErr w:type="spellStart"/>
      <w:r>
        <w:t>итд</w:t>
      </w:r>
      <w:proofErr w:type="spellEnd"/>
      <w:r>
        <w:t>:</w:t>
      </w:r>
    </w:p>
    <w:p w:rsidR="007A0375" w:rsidRDefault="00AE348D" w:rsidP="00C5360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255770" cy="3206851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770" cy="3206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48D" w:rsidRDefault="00AE348D" w:rsidP="007A0375">
      <w:r>
        <w:t xml:space="preserve">Создавать группы монстров просто – нужно просто выбирать монстров из списка, который формируется на основе вкладки «Монстры». А теперь важный пункт! </w:t>
      </w:r>
      <w:r w:rsidRPr="00C5360C">
        <w:rPr>
          <w:i/>
          <w:u w:val="single"/>
        </w:rPr>
        <w:t>Обратите внимание, что в списке под списком монстров есть еще и список поверхностей</w:t>
      </w:r>
      <w:r w:rsidR="00C5360C">
        <w:rPr>
          <w:i/>
          <w:u w:val="single"/>
        </w:rPr>
        <w:t>!!!</w:t>
      </w:r>
      <w:r>
        <w:t xml:space="preserve"> Там мы просто ставим галочку для той поверхности, к которой относится группа монстров. </w:t>
      </w:r>
    </w:p>
    <w:p w:rsidR="00AE348D" w:rsidRDefault="00AE348D" w:rsidP="007A0375">
      <w:r>
        <w:t xml:space="preserve">Таким образом, я создала шесть групп для разных типов поверхности на моей карте. Можно делать и больше групп и больше поверхностей на ваше усмотрение. </w:t>
      </w:r>
    </w:p>
    <w:p w:rsidR="00AE348D" w:rsidRDefault="00AE348D" w:rsidP="007A0375">
      <w:r>
        <w:t xml:space="preserve">Ну, и теперь выходим из базы (не забывая </w:t>
      </w:r>
      <w:proofErr w:type="spellStart"/>
      <w:r>
        <w:t>подтвертить</w:t>
      </w:r>
      <w:proofErr w:type="spellEnd"/>
      <w:r>
        <w:t xml:space="preserve"> изменения кнопкой «Хорошо» или «ОК»)! </w:t>
      </w:r>
    </w:p>
    <w:p w:rsidR="00AE348D" w:rsidRDefault="00AE348D" w:rsidP="007A0375">
      <w:r>
        <w:t>Осталось сделать еще один маленький штрих.</w:t>
      </w:r>
    </w:p>
    <w:p w:rsidR="00AE348D" w:rsidRDefault="00AE348D" w:rsidP="007A0375">
      <w:r>
        <w:t>Правой кнопкой жмем по нашей карте в списке и выбираем пункт меню «Свойства карты».</w:t>
      </w:r>
    </w:p>
    <w:p w:rsidR="00AE348D" w:rsidRDefault="00AE348D" w:rsidP="007A0375">
      <w:r>
        <w:t xml:space="preserve">Ну, и в список с группами монстров, обитающих на карте, добавляем все наши группы. Для этого нужно сделать двойной щелчок в списке для добавления. </w:t>
      </w:r>
    </w:p>
    <w:p w:rsidR="00AE348D" w:rsidRDefault="00AE348D" w:rsidP="007A0375">
      <w:r>
        <w:rPr>
          <w:noProof/>
          <w:lang w:eastAsia="ru-RU"/>
        </w:rPr>
        <w:drawing>
          <wp:inline distT="0" distB="0" distL="0" distR="0">
            <wp:extent cx="3899623" cy="2918460"/>
            <wp:effectExtent l="19050" t="0" r="5627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623" cy="291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48D" w:rsidRDefault="00AE348D" w:rsidP="007A0375">
      <w:r>
        <w:lastRenderedPageBreak/>
        <w:t xml:space="preserve">А уж о том, чтобы монстры появлялись на нужных поверхностях, позаботится уже сам </w:t>
      </w:r>
      <w:r>
        <w:rPr>
          <w:lang w:val="en-US"/>
        </w:rPr>
        <w:t>RPG</w:t>
      </w:r>
      <w:r w:rsidRPr="00AE348D">
        <w:t xml:space="preserve"> </w:t>
      </w:r>
      <w:r>
        <w:rPr>
          <w:lang w:val="en-US"/>
        </w:rPr>
        <w:t>Maker</w:t>
      </w:r>
      <w:r>
        <w:t>!</w:t>
      </w:r>
    </w:p>
    <w:p w:rsidR="00AE348D" w:rsidRDefault="007144C8" w:rsidP="007A0375">
      <w:r>
        <w:t xml:space="preserve">Запускаем – радуемся. </w:t>
      </w:r>
    </w:p>
    <w:p w:rsidR="007144C8" w:rsidRDefault="007144C8" w:rsidP="00C5360C">
      <w:pPr>
        <w:pStyle w:val="1"/>
      </w:pPr>
      <w:r>
        <w:t xml:space="preserve">Заключение. </w:t>
      </w:r>
    </w:p>
    <w:p w:rsidR="007144C8" w:rsidRDefault="007144C8" w:rsidP="007A0375">
      <w:r>
        <w:t xml:space="preserve">Напоследок, я добавила пару жителей на этот опасный, </w:t>
      </w:r>
      <w:proofErr w:type="spellStart"/>
      <w:r>
        <w:t>кишаший</w:t>
      </w:r>
      <w:proofErr w:type="spellEnd"/>
      <w:r>
        <w:t xml:space="preserve"> монстрами остров. Ну, и главную героиню-трусишку, которая реагирует на всех монстров одинаково – удирает с криком Караул!</w:t>
      </w:r>
    </w:p>
    <w:p w:rsidR="00AE348D" w:rsidRDefault="007144C8" w:rsidP="007A0375">
      <w:r>
        <w:rPr>
          <w:noProof/>
          <w:lang w:eastAsia="ru-RU"/>
        </w:rPr>
        <w:drawing>
          <wp:inline distT="0" distB="0" distL="0" distR="0">
            <wp:extent cx="4149090" cy="3287202"/>
            <wp:effectExtent l="1905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679" cy="328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4C8" w:rsidRDefault="007144C8" w:rsidP="007A0375">
      <w:r>
        <w:t>Делается это очень просто.</w:t>
      </w:r>
    </w:p>
    <w:p w:rsidR="007144C8" w:rsidRDefault="007144C8" w:rsidP="007A0375">
      <w:r>
        <w:rPr>
          <w:noProof/>
          <w:lang w:eastAsia="ru-RU"/>
        </w:rPr>
        <w:drawing>
          <wp:inline distT="0" distB="0" distL="0" distR="0">
            <wp:extent cx="4424081" cy="332232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081" cy="332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0C" w:rsidRDefault="00C5360C" w:rsidP="007A0375">
      <w:r>
        <w:lastRenderedPageBreak/>
        <w:t>Создается класс «</w:t>
      </w:r>
      <w:proofErr w:type="spellStart"/>
      <w:r>
        <w:t>Трусло</w:t>
      </w:r>
      <w:proofErr w:type="spellEnd"/>
      <w:r>
        <w:t xml:space="preserve">» и в раздел боевых команд записывается «Караул!». Нажимая на кнопку «Выбор» я задала команде «Караул!» тип </w:t>
      </w:r>
      <w:r>
        <w:rPr>
          <w:lang w:val="en-US"/>
        </w:rPr>
        <w:t>Escape</w:t>
      </w:r>
      <w:r>
        <w:t>, то есть бегство с поля боя. Вот и все пироги!</w:t>
      </w:r>
    </w:p>
    <w:p w:rsidR="00C5360C" w:rsidRPr="00C5360C" w:rsidRDefault="00C5360C" w:rsidP="007A0375">
      <w:r>
        <w:t xml:space="preserve">Надеюсь, урок будет кому-нибудь полезен. И прилагающаяся </w:t>
      </w:r>
      <w:proofErr w:type="spellStart"/>
      <w:r>
        <w:t>демка</w:t>
      </w:r>
      <w:proofErr w:type="spellEnd"/>
      <w:r>
        <w:t xml:space="preserve"> тоже. Кстати, сама идея написать эту статью пришла из-за того, что меня просто спросили друзья об этом – как это делается. </w:t>
      </w:r>
    </w:p>
    <w:sectPr w:rsidR="00C5360C" w:rsidRPr="00C5360C" w:rsidSect="00B63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F72"/>
    <w:rsid w:val="00094066"/>
    <w:rsid w:val="002266B2"/>
    <w:rsid w:val="007144C8"/>
    <w:rsid w:val="007A0375"/>
    <w:rsid w:val="007D5C1D"/>
    <w:rsid w:val="00AE348D"/>
    <w:rsid w:val="00B63F8D"/>
    <w:rsid w:val="00BD117A"/>
    <w:rsid w:val="00C5360C"/>
    <w:rsid w:val="00DB0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F8D"/>
  </w:style>
  <w:style w:type="paragraph" w:styleId="1">
    <w:name w:val="heading 1"/>
    <w:basedOn w:val="a"/>
    <w:next w:val="a"/>
    <w:link w:val="10"/>
    <w:uiPriority w:val="9"/>
    <w:qFormat/>
    <w:rsid w:val="002266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F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266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D94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2012-07-18T12:36:00Z</dcterms:created>
  <dcterms:modified xsi:type="dcterms:W3CDTF">2012-07-21T09:14:00Z</dcterms:modified>
</cp:coreProperties>
</file>